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85465">
        <w:rPr>
          <w:rFonts w:ascii="Arial" w:hAnsi="Arial" w:cs="Arial"/>
          <w:bCs/>
          <w:color w:val="404040"/>
          <w:sz w:val="24"/>
          <w:szCs w:val="24"/>
        </w:rPr>
        <w:t xml:space="preserve"> Genaro Macuixtle Panzo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85465">
        <w:rPr>
          <w:rFonts w:ascii="Arial" w:hAnsi="Arial" w:cs="Arial"/>
          <w:bCs/>
          <w:color w:val="404040"/>
          <w:sz w:val="24"/>
          <w:szCs w:val="24"/>
        </w:rPr>
        <w:t>Licenciatura y Maestría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85465">
        <w:rPr>
          <w:rFonts w:ascii="Arial" w:hAnsi="Arial" w:cs="Arial"/>
          <w:bCs/>
          <w:color w:val="404040"/>
          <w:sz w:val="24"/>
          <w:szCs w:val="24"/>
        </w:rPr>
        <w:t>11818143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8546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85465">
        <w:rPr>
          <w:rFonts w:ascii="Arial" w:hAnsi="Arial" w:cs="Arial"/>
          <w:color w:val="404040"/>
          <w:sz w:val="24"/>
          <w:szCs w:val="24"/>
        </w:rPr>
        <w:t>922 244 30 57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85465" w:rsidRPr="00485465">
        <w:rPr>
          <w:rFonts w:ascii="Arial" w:hAnsi="Arial" w:cs="Arial"/>
          <w:bCs/>
          <w:color w:val="404040"/>
          <w:sz w:val="24"/>
          <w:szCs w:val="24"/>
        </w:rPr>
        <w:t>gmacuixtle@fiscaliaveracruz.gob.mx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E100F">
        <w:rPr>
          <w:rFonts w:ascii="Arial" w:hAnsi="Arial" w:cs="Arial"/>
          <w:b/>
          <w:color w:val="404040"/>
          <w:sz w:val="24"/>
          <w:szCs w:val="24"/>
        </w:rPr>
        <w:t xml:space="preserve"> 1998-2002</w:t>
      </w:r>
    </w:p>
    <w:p w:rsidR="00BA21B4" w:rsidRDefault="001E10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Derecho. Con cedula profesional.</w:t>
      </w:r>
    </w:p>
    <w:p w:rsidR="001E100F" w:rsidRDefault="001E10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México.</w:t>
      </w:r>
    </w:p>
    <w:p w:rsidR="001E100F" w:rsidRDefault="001E100F" w:rsidP="001E1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2016-2018</w:t>
      </w:r>
    </w:p>
    <w:p w:rsidR="001E100F" w:rsidRDefault="001E100F" w:rsidP="001E1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Penal. Con constancia.</w:t>
      </w:r>
    </w:p>
    <w:p w:rsidR="00747B33" w:rsidRDefault="001E100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Consorcio Universitario del Golfo de México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E100F">
        <w:rPr>
          <w:rFonts w:ascii="Arial" w:hAnsi="Arial" w:cs="Arial"/>
          <w:b/>
          <w:color w:val="404040"/>
          <w:sz w:val="24"/>
          <w:szCs w:val="24"/>
        </w:rPr>
        <w:t xml:space="preserve"> 1991</w:t>
      </w:r>
    </w:p>
    <w:p w:rsidR="00AB5916" w:rsidRPr="001E100F" w:rsidRDefault="001E100F" w:rsidP="00BB2BF2">
      <w:pPr>
        <w:rPr>
          <w:rFonts w:ascii="Arial" w:hAnsi="Arial" w:cs="Arial"/>
          <w:color w:val="404040"/>
          <w:sz w:val="24"/>
          <w:szCs w:val="24"/>
        </w:rPr>
      </w:pPr>
      <w:r w:rsidRPr="001E100F">
        <w:rPr>
          <w:rFonts w:ascii="Arial" w:hAnsi="Arial" w:cs="Arial"/>
          <w:color w:val="404040"/>
          <w:sz w:val="24"/>
          <w:szCs w:val="24"/>
        </w:rPr>
        <w:t>Jefe de oficina del IFE en Astacinga Veracruz.</w:t>
      </w:r>
    </w:p>
    <w:p w:rsidR="001E100F" w:rsidRDefault="001E100F" w:rsidP="001E1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1991-2015</w:t>
      </w:r>
    </w:p>
    <w:p w:rsidR="001E100F" w:rsidRDefault="001E100F" w:rsidP="001E100F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Productor radiofónico Bilingüe, en el Instituto Nacional de los Pueblos Indígenas</w:t>
      </w:r>
    </w:p>
    <w:p w:rsidR="001E100F" w:rsidRDefault="001E100F" w:rsidP="001E1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2020-2022</w:t>
      </w:r>
    </w:p>
    <w:p w:rsidR="00747B33" w:rsidRPr="00BA21B4" w:rsidRDefault="001E100F" w:rsidP="00BB2BF2">
      <w:pPr>
        <w:rPr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Itinerante en Uxpanapa,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E100F" w:rsidRDefault="001E100F" w:rsidP="001E100F">
      <w:pPr>
        <w:rPr>
          <w:rFonts w:ascii="Arial" w:hAnsi="Arial" w:cs="Arial"/>
          <w:color w:val="404040"/>
          <w:sz w:val="24"/>
          <w:szCs w:val="24"/>
        </w:rPr>
      </w:pPr>
    </w:p>
    <w:p w:rsidR="006B643A" w:rsidRDefault="001E100F" w:rsidP="001E100F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</w:t>
      </w:r>
    </w:p>
    <w:p w:rsidR="001E100F" w:rsidRPr="00BA21B4" w:rsidRDefault="001E100F" w:rsidP="001E100F">
      <w:pPr>
        <w:rPr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Traducción e Interpretación en lengua náhuatl</w:t>
      </w:r>
    </w:p>
    <w:sectPr w:rsidR="001E100F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E0D" w:rsidRDefault="00021E0D" w:rsidP="00AB5916">
      <w:pPr>
        <w:spacing w:after="0" w:line="240" w:lineRule="auto"/>
      </w:pPr>
      <w:r>
        <w:separator/>
      </w:r>
    </w:p>
  </w:endnote>
  <w:endnote w:type="continuationSeparator" w:id="1">
    <w:p w:rsidR="00021E0D" w:rsidRDefault="00021E0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E0D" w:rsidRDefault="00021E0D" w:rsidP="00AB5916">
      <w:pPr>
        <w:spacing w:after="0" w:line="240" w:lineRule="auto"/>
      </w:pPr>
      <w:r>
        <w:separator/>
      </w:r>
    </w:p>
  </w:footnote>
  <w:footnote w:type="continuationSeparator" w:id="1">
    <w:p w:rsidR="00021E0D" w:rsidRDefault="00021E0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1E0D"/>
    <w:rsid w:val="00035E4E"/>
    <w:rsid w:val="0005169D"/>
    <w:rsid w:val="00076A27"/>
    <w:rsid w:val="000D5363"/>
    <w:rsid w:val="000E2580"/>
    <w:rsid w:val="00196774"/>
    <w:rsid w:val="001E100F"/>
    <w:rsid w:val="00247088"/>
    <w:rsid w:val="002F214B"/>
    <w:rsid w:val="00304E91"/>
    <w:rsid w:val="003301E8"/>
    <w:rsid w:val="003E7CE6"/>
    <w:rsid w:val="00462C41"/>
    <w:rsid w:val="00485465"/>
    <w:rsid w:val="004A1170"/>
    <w:rsid w:val="004B2D6E"/>
    <w:rsid w:val="004E4FFA"/>
    <w:rsid w:val="005502F5"/>
    <w:rsid w:val="005A32B3"/>
    <w:rsid w:val="00600D12"/>
    <w:rsid w:val="006926F7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2022-06-13T17:24:00Z</dcterms:created>
  <dcterms:modified xsi:type="dcterms:W3CDTF">2022-06-13T17:38:00Z</dcterms:modified>
</cp:coreProperties>
</file>